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94" w:rsidRDefault="00C11A00" w:rsidP="0044131E">
      <w:pPr>
        <w:shd w:val="clear" w:color="auto" w:fill="05BEFF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02B80" wp14:editId="7FF19F78">
                <wp:simplePos x="0" y="0"/>
                <wp:positionH relativeFrom="column">
                  <wp:posOffset>4895850</wp:posOffset>
                </wp:positionH>
                <wp:positionV relativeFrom="paragraph">
                  <wp:posOffset>28575</wp:posOffset>
                </wp:positionV>
                <wp:extent cx="2637790" cy="11906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9C6" w:rsidRDefault="007949C6"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drawing>
                                <wp:inline distT="0" distB="0" distL="0" distR="0" wp14:anchorId="6831A4EC" wp14:editId="5390DC95">
                                  <wp:extent cx="2476500" cy="980099"/>
                                  <wp:effectExtent l="0" t="0" r="0" b="0"/>
                                  <wp:docPr id="4" name="Picture 4" descr="Trust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ust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0" cy="9800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5pt;margin-top:2.25pt;width:207.7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" filled="f" stroked="f">
                <v:textbox>
                  <w:txbxContent>
                    <w:p w:rsidR="007949C6" w:rsidRDefault="007949C6">
                      <w:r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drawing>
                          <wp:inline distT="0" distB="0" distL="0" distR="0" wp14:anchorId="6831A4EC" wp14:editId="5390DC95">
                            <wp:extent cx="2476500" cy="980099"/>
                            <wp:effectExtent l="0" t="0" r="0" b="0"/>
                            <wp:docPr id="4" name="Picture 4" descr="Trust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ust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0" cy="9800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49C6" w:rsidRPr="007949C6" w:rsidRDefault="007949C6" w:rsidP="00C11A00">
      <w:pPr>
        <w:shd w:val="clear" w:color="auto" w:fill="05BEFF"/>
        <w:ind w:firstLine="720"/>
        <w:rPr>
          <w:b/>
          <w:color w:val="FFFFFF" w:themeColor="background1"/>
          <w:sz w:val="48"/>
          <w:szCs w:val="48"/>
        </w:rPr>
      </w:pPr>
      <w:r w:rsidRPr="007949C6">
        <w:rPr>
          <w:b/>
          <w:color w:val="FFFFFF" w:themeColor="background1"/>
          <w:sz w:val="48"/>
          <w:szCs w:val="48"/>
        </w:rPr>
        <w:t>Want to increase your chances of</w:t>
      </w:r>
      <w:r w:rsidR="00361509" w:rsidRPr="007949C6">
        <w:rPr>
          <w:b/>
          <w:color w:val="FFFFFF" w:themeColor="background1"/>
          <w:sz w:val="48"/>
          <w:szCs w:val="48"/>
        </w:rPr>
        <w:t xml:space="preserve"> </w:t>
      </w:r>
    </w:p>
    <w:p w:rsidR="0044131E" w:rsidRPr="00361509" w:rsidRDefault="007949C6" w:rsidP="00C11A00">
      <w:pPr>
        <w:shd w:val="clear" w:color="auto" w:fill="05BEFF"/>
        <w:ind w:firstLine="720"/>
        <w:rPr>
          <w:b/>
          <w:color w:val="FFFFFF" w:themeColor="background1"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C514F" wp14:editId="01280F28">
                <wp:simplePos x="0" y="0"/>
                <wp:positionH relativeFrom="column">
                  <wp:posOffset>4600575</wp:posOffset>
                </wp:positionH>
                <wp:positionV relativeFrom="paragraph">
                  <wp:posOffset>410845</wp:posOffset>
                </wp:positionV>
                <wp:extent cx="2933700" cy="2514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31E" w:rsidRDefault="0036150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9C7FA8" wp14:editId="46DA181D">
                                  <wp:extent cx="2780030" cy="2320464"/>
                                  <wp:effectExtent l="0" t="0" r="1270" b="3810"/>
                                  <wp:docPr id="1" name="Picture 1" descr="http://www.stopsmokingni.com/Media/Branding/Stop%20Smoking%20Service%20Logo%20-%20Full%20Colou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stopsmokingni.com/Media/Branding/Stop%20Smoking%20Service%20Logo%20-%20Full%20Colou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0030" cy="23204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2.25pt;margin-top:32.35pt;width:231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" filled="f" stroked="f">
                <v:textbox>
                  <w:txbxContent>
                    <w:p w:rsidR="0044131E" w:rsidRDefault="0036150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9C7FA8" wp14:editId="46DA181D">
                            <wp:extent cx="2780030" cy="2320464"/>
                            <wp:effectExtent l="0" t="0" r="1270" b="3810"/>
                            <wp:docPr id="1" name="Picture 1" descr="http://www.stopsmokingni.com/Media/Branding/Stop%20Smoking%20Service%20Logo%20-%20Full%20Colou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stopsmokingni.com/Media/Branding/Stop%20Smoking%20Service%20Logo%20-%20Full%20Colou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0030" cy="23204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7949C6">
        <w:rPr>
          <w:b/>
          <w:color w:val="FFFFFF" w:themeColor="background1"/>
          <w:sz w:val="52"/>
          <w:szCs w:val="52"/>
        </w:rPr>
        <w:t>quitting</w:t>
      </w:r>
      <w:proofErr w:type="gramEnd"/>
      <w:r w:rsidRPr="007949C6">
        <w:rPr>
          <w:b/>
          <w:color w:val="FFFFFF" w:themeColor="background1"/>
          <w:sz w:val="52"/>
          <w:szCs w:val="52"/>
        </w:rPr>
        <w:t xml:space="preserve"> smoking</w:t>
      </w:r>
      <w:r>
        <w:rPr>
          <w:b/>
          <w:color w:val="FFFFFF" w:themeColor="background1"/>
          <w:sz w:val="40"/>
          <w:szCs w:val="40"/>
        </w:rPr>
        <w:t>?</w:t>
      </w:r>
    </w:p>
    <w:p w:rsidR="0044131E" w:rsidRDefault="0044131E" w:rsidP="00361509">
      <w:pPr>
        <w:shd w:val="clear" w:color="auto" w:fill="05BEFF"/>
        <w:jc w:val="right"/>
      </w:pPr>
    </w:p>
    <w:p w:rsidR="00361509" w:rsidRDefault="00361509" w:rsidP="00361509">
      <w:pPr>
        <w:shd w:val="clear" w:color="auto" w:fill="05BEFF"/>
        <w:jc w:val="right"/>
      </w:pPr>
    </w:p>
    <w:p w:rsidR="00361509" w:rsidRDefault="00361509" w:rsidP="00361509">
      <w:pPr>
        <w:shd w:val="clear" w:color="auto" w:fill="05BEFF"/>
        <w:jc w:val="right"/>
      </w:pPr>
    </w:p>
    <w:p w:rsidR="0044131E" w:rsidRDefault="0044131E" w:rsidP="00361509">
      <w:pPr>
        <w:shd w:val="clear" w:color="auto" w:fill="92D050"/>
      </w:pPr>
    </w:p>
    <w:p w:rsidR="007949C6" w:rsidRDefault="007949C6" w:rsidP="00361509">
      <w:pPr>
        <w:shd w:val="clear" w:color="auto" w:fill="92D050"/>
        <w:rPr>
          <w:b/>
          <w:color w:val="FFFFFF" w:themeColor="background1"/>
          <w:sz w:val="44"/>
          <w:szCs w:val="44"/>
        </w:rPr>
      </w:pPr>
      <w:r>
        <w:rPr>
          <w:b/>
          <w:color w:val="FFFFFF" w:themeColor="background1"/>
          <w:sz w:val="44"/>
          <w:szCs w:val="44"/>
        </w:rPr>
        <w:t xml:space="preserve">      </w:t>
      </w:r>
      <w:r w:rsidRPr="007949C6">
        <w:rPr>
          <w:b/>
          <w:color w:val="FFFFFF" w:themeColor="background1"/>
          <w:sz w:val="44"/>
          <w:szCs w:val="44"/>
        </w:rPr>
        <w:t xml:space="preserve">The </w:t>
      </w:r>
      <w:r w:rsidRPr="007949C6">
        <w:rPr>
          <w:b/>
          <w:color w:val="FFFFFF" w:themeColor="background1"/>
          <w:sz w:val="44"/>
          <w:szCs w:val="44"/>
          <w:u w:val="single"/>
        </w:rPr>
        <w:t>free</w:t>
      </w:r>
      <w:r w:rsidRPr="007949C6">
        <w:rPr>
          <w:b/>
          <w:color w:val="FFFFFF" w:themeColor="background1"/>
          <w:sz w:val="44"/>
          <w:szCs w:val="44"/>
        </w:rPr>
        <w:t xml:space="preserve"> stop smoking </w:t>
      </w:r>
    </w:p>
    <w:p w:rsidR="00361509" w:rsidRPr="007949C6" w:rsidRDefault="007949C6" w:rsidP="007949C6">
      <w:pPr>
        <w:shd w:val="clear" w:color="auto" w:fill="92D050"/>
        <w:ind w:firstLine="720"/>
        <w:rPr>
          <w:b/>
          <w:color w:val="FFFFFF" w:themeColor="background1"/>
          <w:sz w:val="44"/>
          <w:szCs w:val="44"/>
        </w:rPr>
      </w:pPr>
      <w:proofErr w:type="gramStart"/>
      <w:r w:rsidRPr="007949C6">
        <w:rPr>
          <w:b/>
          <w:color w:val="FFFFFF" w:themeColor="background1"/>
          <w:sz w:val="44"/>
          <w:szCs w:val="44"/>
        </w:rPr>
        <w:t>service</w:t>
      </w:r>
      <w:proofErr w:type="gramEnd"/>
      <w:r w:rsidRPr="007949C6">
        <w:rPr>
          <w:b/>
          <w:color w:val="FFFFFF" w:themeColor="background1"/>
          <w:sz w:val="44"/>
          <w:szCs w:val="44"/>
        </w:rPr>
        <w:t xml:space="preserve"> can help you</w:t>
      </w:r>
    </w:p>
    <w:p w:rsidR="007949C6" w:rsidRDefault="007949C6" w:rsidP="00361509">
      <w:pPr>
        <w:shd w:val="clear" w:color="auto" w:fill="92D050"/>
      </w:pPr>
    </w:p>
    <w:p w:rsidR="00361509" w:rsidRDefault="00361509" w:rsidP="00361509">
      <w:pPr>
        <w:shd w:val="clear" w:color="auto" w:fill="92D050"/>
      </w:pPr>
    </w:p>
    <w:p w:rsidR="00361509" w:rsidRDefault="00361509" w:rsidP="00361509"/>
    <w:p w:rsidR="00F61A6D" w:rsidRPr="00F61A6D" w:rsidRDefault="00F61A6D" w:rsidP="00F61A6D">
      <w:pPr>
        <w:jc w:val="center"/>
        <w:rPr>
          <w:sz w:val="32"/>
          <w:szCs w:val="32"/>
        </w:rPr>
      </w:pPr>
      <w:r w:rsidRPr="00F61A6D">
        <w:rPr>
          <w:sz w:val="32"/>
          <w:szCs w:val="32"/>
        </w:rPr>
        <w:t xml:space="preserve">You are up </w:t>
      </w:r>
      <w:r w:rsidRPr="00F61A6D">
        <w:rPr>
          <w:color w:val="FF0000"/>
          <w:sz w:val="32"/>
          <w:szCs w:val="32"/>
        </w:rPr>
        <w:t xml:space="preserve">to 4 times more likely </w:t>
      </w:r>
      <w:r w:rsidRPr="00F61A6D">
        <w:rPr>
          <w:sz w:val="32"/>
          <w:szCs w:val="32"/>
        </w:rPr>
        <w:t>to quit with our help</w:t>
      </w:r>
    </w:p>
    <w:p w:rsidR="00F61A6D" w:rsidRPr="00F61A6D" w:rsidRDefault="00F61A6D" w:rsidP="00F61A6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1A6D">
        <w:rPr>
          <w:sz w:val="32"/>
          <w:szCs w:val="32"/>
        </w:rPr>
        <w:t>Free Service</w:t>
      </w:r>
    </w:p>
    <w:p w:rsidR="00F61A6D" w:rsidRPr="00F61A6D" w:rsidRDefault="00F61A6D" w:rsidP="00F61A6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1A6D">
        <w:rPr>
          <w:sz w:val="32"/>
          <w:szCs w:val="32"/>
        </w:rPr>
        <w:t>One to one consultation</w:t>
      </w:r>
    </w:p>
    <w:p w:rsidR="00F61A6D" w:rsidRPr="00F61A6D" w:rsidRDefault="00F61A6D" w:rsidP="00F61A6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1A6D">
        <w:rPr>
          <w:sz w:val="32"/>
          <w:szCs w:val="32"/>
        </w:rPr>
        <w:t xml:space="preserve">Personalized quit plan and advice on how to top smoking </w:t>
      </w:r>
    </w:p>
    <w:p w:rsidR="00F61A6D" w:rsidRPr="00F61A6D" w:rsidRDefault="00F61A6D" w:rsidP="00F61A6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84167" wp14:editId="6881E0EF">
                <wp:simplePos x="0" y="0"/>
                <wp:positionH relativeFrom="column">
                  <wp:posOffset>466725</wp:posOffset>
                </wp:positionH>
                <wp:positionV relativeFrom="paragraph">
                  <wp:posOffset>379730</wp:posOffset>
                </wp:positionV>
                <wp:extent cx="6600825" cy="29527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95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332" w:rsidRDefault="00702332" w:rsidP="0059581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95815">
                              <w:rPr>
                                <w:b/>
                                <w:sz w:val="40"/>
                                <w:szCs w:val="40"/>
                              </w:rPr>
                              <w:t>To receive an appointment near you and for 1-1 local support contact the Southern Trust stop smoking service on</w:t>
                            </w:r>
                          </w:p>
                          <w:p w:rsidR="00702332" w:rsidRPr="00595815" w:rsidRDefault="00702332" w:rsidP="0059581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95815">
                              <w:rPr>
                                <w:b/>
                                <w:sz w:val="40"/>
                                <w:szCs w:val="40"/>
                              </w:rPr>
                              <w:t>028 3756 4400</w:t>
                            </w:r>
                          </w:p>
                          <w:p w:rsidR="00702332" w:rsidRPr="00595815" w:rsidRDefault="00702332" w:rsidP="0059581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9581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Or </w:t>
                            </w:r>
                            <w:proofErr w:type="gramStart"/>
                            <w:r w:rsidRPr="0059581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email  </w:t>
                            </w:r>
                            <w:proofErr w:type="gramEnd"/>
                            <w:r w:rsidRPr="00595815">
                              <w:fldChar w:fldCharType="begin"/>
                            </w:r>
                            <w:r w:rsidRPr="00595815">
                              <w:rPr>
                                <w:b/>
                                <w:sz w:val="40"/>
                                <w:szCs w:val="40"/>
                              </w:rPr>
                              <w:instrText xml:space="preserve"> HYPERLINK "mailto:stop.smoking@southerntrust.hscni.net" </w:instrText>
                            </w:r>
                            <w:r w:rsidRPr="00595815">
                              <w:fldChar w:fldCharType="separate"/>
                            </w:r>
                            <w:r w:rsidRPr="00595815">
                              <w:rPr>
                                <w:rStyle w:val="Hyperlink"/>
                                <w:b/>
                                <w:sz w:val="40"/>
                                <w:szCs w:val="40"/>
                              </w:rPr>
                              <w:t>stop.smoking@southerntrust.hscni.net</w:t>
                            </w:r>
                            <w:r w:rsidRPr="00595815">
                              <w:rPr>
                                <w:rStyle w:val="Hyperlink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  <w:p w:rsidR="00702332" w:rsidRPr="00595815" w:rsidRDefault="00702332" w:rsidP="0059581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595815">
                              <w:rPr>
                                <w:b/>
                                <w:sz w:val="40"/>
                                <w:szCs w:val="40"/>
                              </w:rPr>
                              <w:t>or</w:t>
                            </w:r>
                            <w:proofErr w:type="gramEnd"/>
                            <w:r w:rsidRPr="0059581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visit the Southern trust website:  </w:t>
                            </w:r>
                            <w:hyperlink r:id="rId10" w:history="1">
                              <w:r w:rsidRPr="00595815">
                                <w:rPr>
                                  <w:rStyle w:val="Hyperlink"/>
                                  <w:b/>
                                  <w:sz w:val="40"/>
                                  <w:szCs w:val="40"/>
                                </w:rPr>
                                <w:t>http://www.southerntrust.hscni.net/livewell/1576.htm</w:t>
                              </w:r>
                            </w:hyperlink>
                          </w:p>
                          <w:p w:rsidR="00702332" w:rsidRPr="00595815" w:rsidRDefault="00702332" w:rsidP="0070233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702332" w:rsidRPr="00595815" w:rsidRDefault="0070233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6.75pt;margin-top:29.9pt;width:519.75pt;height:2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" filled="f" stroked="f">
                <v:textbox>
                  <w:txbxContent>
                    <w:p w:rsidR="00702332" w:rsidRDefault="00702332" w:rsidP="0059581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95815">
                        <w:rPr>
                          <w:b/>
                          <w:sz w:val="40"/>
                          <w:szCs w:val="40"/>
                        </w:rPr>
                        <w:t>To receive an appointment near you and for 1-1 local support contact the Southern Trust stop smoking service on</w:t>
                      </w:r>
                    </w:p>
                    <w:p w:rsidR="00702332" w:rsidRPr="00595815" w:rsidRDefault="00702332" w:rsidP="0059581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95815">
                        <w:rPr>
                          <w:b/>
                          <w:sz w:val="40"/>
                          <w:szCs w:val="40"/>
                        </w:rPr>
                        <w:t>028 3756 4400</w:t>
                      </w:r>
                    </w:p>
                    <w:p w:rsidR="00702332" w:rsidRPr="00595815" w:rsidRDefault="00702332" w:rsidP="0059581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95815">
                        <w:rPr>
                          <w:b/>
                          <w:sz w:val="40"/>
                          <w:szCs w:val="40"/>
                        </w:rPr>
                        <w:t xml:space="preserve">Or </w:t>
                      </w:r>
                      <w:proofErr w:type="gramStart"/>
                      <w:r w:rsidRPr="00595815">
                        <w:rPr>
                          <w:b/>
                          <w:sz w:val="40"/>
                          <w:szCs w:val="40"/>
                        </w:rPr>
                        <w:t xml:space="preserve">email  </w:t>
                      </w:r>
                      <w:proofErr w:type="gramEnd"/>
                      <w:r w:rsidRPr="00595815">
                        <w:fldChar w:fldCharType="begin"/>
                      </w:r>
                      <w:r w:rsidRPr="00595815">
                        <w:rPr>
                          <w:b/>
                          <w:sz w:val="40"/>
                          <w:szCs w:val="40"/>
                        </w:rPr>
                        <w:instrText xml:space="preserve"> HYPERLINK "mailto:stop.smoking@southerntrust.hscni.net" </w:instrText>
                      </w:r>
                      <w:r w:rsidRPr="00595815">
                        <w:fldChar w:fldCharType="separate"/>
                      </w:r>
                      <w:r w:rsidRPr="00595815">
                        <w:rPr>
                          <w:rStyle w:val="Hyperlink"/>
                          <w:b/>
                          <w:sz w:val="40"/>
                          <w:szCs w:val="40"/>
                        </w:rPr>
                        <w:t>stop.smoking@southerntrust.hscni.net</w:t>
                      </w:r>
                      <w:r w:rsidRPr="00595815">
                        <w:rPr>
                          <w:rStyle w:val="Hyperlink"/>
                          <w:b/>
                          <w:sz w:val="40"/>
                          <w:szCs w:val="40"/>
                        </w:rPr>
                        <w:fldChar w:fldCharType="end"/>
                      </w:r>
                    </w:p>
                    <w:p w:rsidR="00702332" w:rsidRPr="00595815" w:rsidRDefault="00702332" w:rsidP="0059581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595815">
                        <w:rPr>
                          <w:b/>
                          <w:sz w:val="40"/>
                          <w:szCs w:val="40"/>
                        </w:rPr>
                        <w:t>or</w:t>
                      </w:r>
                      <w:proofErr w:type="gramEnd"/>
                      <w:r w:rsidRPr="00595815">
                        <w:rPr>
                          <w:b/>
                          <w:sz w:val="40"/>
                          <w:szCs w:val="40"/>
                        </w:rPr>
                        <w:t xml:space="preserve"> visit the Southern trust website:  </w:t>
                      </w:r>
                      <w:hyperlink r:id="rId11" w:history="1">
                        <w:r w:rsidRPr="00595815">
                          <w:rPr>
                            <w:rStyle w:val="Hyperlink"/>
                            <w:b/>
                            <w:sz w:val="40"/>
                            <w:szCs w:val="40"/>
                          </w:rPr>
                          <w:t>http://www.southerntrust.hscni.net/livewell/1576.htm</w:t>
                        </w:r>
                      </w:hyperlink>
                    </w:p>
                    <w:p w:rsidR="00702332" w:rsidRPr="00595815" w:rsidRDefault="00702332" w:rsidP="0070233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702332" w:rsidRPr="00595815" w:rsidRDefault="00702332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1A6D">
        <w:rPr>
          <w:sz w:val="32"/>
          <w:szCs w:val="32"/>
        </w:rPr>
        <w:t>Contact a clinic near you</w:t>
      </w:r>
      <w:bookmarkStart w:id="0" w:name="_GoBack"/>
      <w:bookmarkEnd w:id="0"/>
    </w:p>
    <w:p w:rsidR="007949C6" w:rsidRDefault="007949C6" w:rsidP="00361509"/>
    <w:p w:rsidR="007949C6" w:rsidRDefault="007949C6" w:rsidP="00361509"/>
    <w:p w:rsidR="007949C6" w:rsidRDefault="007949C6" w:rsidP="00361509"/>
    <w:p w:rsidR="007949C6" w:rsidRDefault="007949C6" w:rsidP="00361509"/>
    <w:p w:rsidR="007949C6" w:rsidRDefault="007949C6" w:rsidP="00361509"/>
    <w:p w:rsidR="007949C6" w:rsidRDefault="007949C6" w:rsidP="00361509"/>
    <w:p w:rsidR="007949C6" w:rsidRDefault="007949C6" w:rsidP="00361509"/>
    <w:p w:rsidR="007949C6" w:rsidRDefault="007949C6" w:rsidP="00361509"/>
    <w:p w:rsidR="00595815" w:rsidRDefault="00595815" w:rsidP="00595815">
      <w:pPr>
        <w:shd w:val="clear" w:color="auto" w:fill="92D050"/>
      </w:pPr>
    </w:p>
    <w:p w:rsidR="00F61A6D" w:rsidRDefault="00F61A6D" w:rsidP="00595815">
      <w:pPr>
        <w:shd w:val="clear" w:color="auto" w:fill="92D050"/>
      </w:pPr>
    </w:p>
    <w:p w:rsidR="00595815" w:rsidRDefault="00F61A6D" w:rsidP="00595815">
      <w:pPr>
        <w:shd w:val="clear" w:color="auto" w:fill="00B0F0"/>
      </w:pPr>
      <w:r>
        <w:rPr>
          <w:rFonts w:ascii="Arial" w:hAnsi="Arial" w:cs="Arial"/>
          <w:b/>
          <w:bCs/>
          <w:noProof/>
          <w:color w:val="1F497D"/>
          <w:sz w:val="21"/>
          <w:szCs w:val="21"/>
          <w:lang w:eastAsia="en-GB"/>
        </w:rPr>
        <w:drawing>
          <wp:inline distT="0" distB="0" distL="0" distR="0">
            <wp:extent cx="2352675" cy="619125"/>
            <wp:effectExtent l="0" t="0" r="9525" b="9525"/>
            <wp:docPr id="2" name="Picture 2" descr="cid:imagea234f6.gif@72f57721.0d2048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a234f6.gif@72f57721.0d20483b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815" w:rsidRDefault="00595815" w:rsidP="00595815">
      <w:pPr>
        <w:shd w:val="clear" w:color="auto" w:fill="00B0F0"/>
      </w:pPr>
    </w:p>
    <w:sectPr w:rsidR="00595815" w:rsidSect="0059581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F24CD"/>
    <w:multiLevelType w:val="hybridMultilevel"/>
    <w:tmpl w:val="11903A6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1E"/>
    <w:rsid w:val="00004030"/>
    <w:rsid w:val="000B6D75"/>
    <w:rsid w:val="0026183B"/>
    <w:rsid w:val="00361509"/>
    <w:rsid w:val="0044131E"/>
    <w:rsid w:val="00595815"/>
    <w:rsid w:val="00702332"/>
    <w:rsid w:val="007949C6"/>
    <w:rsid w:val="008A6B91"/>
    <w:rsid w:val="00A707C1"/>
    <w:rsid w:val="00C11A00"/>
    <w:rsid w:val="00C16839"/>
    <w:rsid w:val="00DE2D78"/>
    <w:rsid w:val="00F61A6D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31E"/>
    <w:rPr>
      <w:rFonts w:ascii="Tahoma" w:hAnsi="Tahoma" w:cs="Tahoma"/>
      <w:sz w:val="16"/>
      <w:szCs w:val="16"/>
    </w:rPr>
  </w:style>
  <w:style w:type="table" w:styleId="MediumShading1-Accent2">
    <w:name w:val="Medium Shading 1 Accent 2"/>
    <w:basedOn w:val="TableNormal"/>
    <w:uiPriority w:val="63"/>
    <w:rsid w:val="0036150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0233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83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61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31E"/>
    <w:rPr>
      <w:rFonts w:ascii="Tahoma" w:hAnsi="Tahoma" w:cs="Tahoma"/>
      <w:sz w:val="16"/>
      <w:szCs w:val="16"/>
    </w:rPr>
  </w:style>
  <w:style w:type="table" w:styleId="MediumShading1-Accent2">
    <w:name w:val="Medium Shading 1 Accent 2"/>
    <w:basedOn w:val="TableNormal"/>
    <w:uiPriority w:val="63"/>
    <w:rsid w:val="0036150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0233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83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61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2.gif@01D4D432.E9F926A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outherntrust.hscni.net/livewell/1576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outherntrust.hscni.net/livewell/1576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Trust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Gough, Valerie</dc:creator>
  <cp:lastModifiedBy>Gough, Valerie</cp:lastModifiedBy>
  <cp:revision>2</cp:revision>
  <dcterms:created xsi:type="dcterms:W3CDTF">2019-03-12T14:21:00Z</dcterms:created>
  <dcterms:modified xsi:type="dcterms:W3CDTF">2019-03-12T14:21:00Z</dcterms:modified>
</cp:coreProperties>
</file>