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9F" w:rsidRDefault="00CE51E3">
      <w:r>
        <w:rPr>
          <w:b/>
        </w:rPr>
        <w:t xml:space="preserve">50 </w:t>
      </w:r>
      <w:r w:rsidRPr="00CE51E3">
        <w:rPr>
          <w:b/>
        </w:rPr>
        <w:t>Mindfulness sessions from</w:t>
      </w:r>
      <w:r>
        <w:t xml:space="preserve"> </w:t>
      </w:r>
      <w:r>
        <w:rPr>
          <w:rStyle w:val="Strong"/>
        </w:rPr>
        <w:t xml:space="preserve">UC San Diego School of Medicine's </w:t>
      </w:r>
      <w:proofErr w:type="spellStart"/>
      <w:r>
        <w:rPr>
          <w:rStyle w:val="Strong"/>
        </w:rPr>
        <w:t>Center</w:t>
      </w:r>
      <w:proofErr w:type="spellEnd"/>
      <w:r>
        <w:rPr>
          <w:rStyle w:val="Strong"/>
        </w:rPr>
        <w:t xml:space="preserve"> for Mindfulness</w:t>
      </w:r>
    </w:p>
    <w:p w:rsidR="00CE51E3" w:rsidRDefault="00CE51E3">
      <w:hyperlink r:id="rId5" w:history="1">
        <w:r>
          <w:rPr>
            <w:rStyle w:val="Hyperlink"/>
          </w:rPr>
          <w:t>UCSD Center for Mindfulness</w:t>
        </w:r>
      </w:hyperlink>
      <w:r>
        <w:t xml:space="preserve"> </w:t>
      </w:r>
      <w:r w:rsidRPr="00CE51E3">
        <w:t>https://medschool.ucsd.edu/som/fmph/research/mindfulness/Pages/default.aspx</w:t>
      </w:r>
    </w:p>
    <w:p w:rsidR="00CE51E3" w:rsidRDefault="00CE51E3"/>
    <w:p w:rsidR="00CE51E3" w:rsidRDefault="00CE51E3">
      <w:r>
        <w:rPr>
          <w:noProof/>
          <w:lang w:eastAsia="en-GB"/>
        </w:rPr>
        <w:drawing>
          <wp:inline distT="0" distB="0" distL="0" distR="0">
            <wp:extent cx="5038725" cy="4981575"/>
            <wp:effectExtent l="0" t="0" r="9525" b="9525"/>
            <wp:docPr id="1" name="Picture 1" descr="https://u-matter.org.uk/sites/default/files/styles/default_or_cropped/public/mindfulnesslist3.JPG?itok=OBUUf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-matter.org.uk/sites/default/files/styles/default_or_cropped/public/mindfulnesslist3.JPG?itok=OBUUfd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E3" w:rsidRDefault="00CE51E3">
      <w:r>
        <w:rPr>
          <w:noProof/>
          <w:lang w:eastAsia="en-GB"/>
        </w:rPr>
        <w:drawing>
          <wp:inline distT="0" distB="0" distL="0" distR="0" wp14:anchorId="7CD63FED">
            <wp:extent cx="5183237" cy="20179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93"/>
                    <a:stretch/>
                  </pic:blipFill>
                  <pic:spPr bwMode="auto">
                    <a:xfrm>
                      <a:off x="0" y="0"/>
                      <a:ext cx="5182235" cy="20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1E3" w:rsidRDefault="00CE51E3">
      <w:r>
        <w:rPr>
          <w:noProof/>
          <w:lang w:eastAsia="en-GB"/>
        </w:rPr>
        <w:lastRenderedPageBreak/>
        <w:drawing>
          <wp:inline distT="0" distB="0" distL="0" distR="0">
            <wp:extent cx="5181941" cy="2932386"/>
            <wp:effectExtent l="0" t="0" r="0" b="1905"/>
            <wp:docPr id="2" name="Picture 2" descr="https://u-matter.org.uk/sites/default/files/styles/default_or_cropped/public/mindfulnesslist2.JPG?itok=X54S_P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-matter.org.uk/sites/default/files/styles/default_or_cropped/public/mindfulnesslist2.JPG?itok=X54S_PJ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39"/>
                    <a:stretch/>
                  </pic:blipFill>
                  <pic:spPr bwMode="auto">
                    <a:xfrm>
                      <a:off x="0" y="0"/>
                      <a:ext cx="5181600" cy="29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1E3" w:rsidRDefault="00CE51E3">
      <w:r>
        <w:rPr>
          <w:noProof/>
          <w:lang w:eastAsia="en-GB"/>
        </w:rPr>
        <w:drawing>
          <wp:inline distT="0" distB="0" distL="0" distR="0">
            <wp:extent cx="5114925" cy="4686300"/>
            <wp:effectExtent l="0" t="0" r="9525" b="0"/>
            <wp:docPr id="3" name="Picture 3" descr="https://u-matter.org.uk/sites/default/files/styles/default_or_cropped/public/mindfulnesslist1.JPG?itok=OCaU9A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-matter.org.uk/sites/default/files/styles/default_or_cropped/public/mindfulnesslist1.JPG?itok=OCaU9Ah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E3"/>
    <w:rsid w:val="00CE51E3"/>
    <w:rsid w:val="00E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51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5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51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edschool.ucsd.edu/som/fmph/research/mindfulness/Pages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Nina</dc:creator>
  <cp:lastModifiedBy>Daly, Nina</cp:lastModifiedBy>
  <cp:revision>1</cp:revision>
  <dcterms:created xsi:type="dcterms:W3CDTF">2021-03-26T11:38:00Z</dcterms:created>
  <dcterms:modified xsi:type="dcterms:W3CDTF">2021-03-26T11:42:00Z</dcterms:modified>
</cp:coreProperties>
</file>